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Прайс на платные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878" w:type="dxa"/>
        <w:jc w:val="left"/>
        <w:tblInd w:w="-3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4"/>
        <w:gridCol w:w="6301"/>
        <w:gridCol w:w="2429"/>
        <w:gridCol w:w="1653"/>
      </w:tblGrid>
      <w:tr>
        <w:trPr/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Мобильное приложение «Спутник. Умный дом»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месяц/с квартиры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код доступа в подъезд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месяц/с квартиры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155,00</w:t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Программирование брелока для доступа в подъезд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видеозаписи с камер видеонаблюдения на носитель заявителя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</w:tbl>
    <w:tbl>
      <w:tblPr>
        <w:tblW w:w="10878" w:type="dxa"/>
        <w:jc w:val="left"/>
        <w:tblInd w:w="-3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4"/>
        <w:gridCol w:w="6301"/>
        <w:gridCol w:w="2429"/>
        <w:gridCol w:w="1654"/>
      </w:tblGrid>
      <w:tr>
        <w:trPr/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влажная уборка по обращению собственников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м2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993" w:right="850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LibreOffice/7.0.4.2$Windows_X86_64 LibreOffice_project/dcf040e67528d9187c66b2379df5ea4407429775</Application>
  <AppVersion>15.0000</AppVersion>
  <DocSecurity>0</DocSecurity>
  <Pages>1</Pages>
  <Words>59</Words>
  <Characters>361</Characters>
  <CharactersWithSpaces>395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2018-08-20T05:01:00Z</dcterms:created>
  <dc:creator>Екатерина</dc:creator>
  <dc:description/>
  <dc:language>ru-RU</dc:language>
  <cp:lastModifiedBy/>
  <cp:lastPrinted>2019-08-22T14:22:39Z</cp:lastPrinted>
  <dcterms:modified xsi:type="dcterms:W3CDTF">2025-01-24T13:39:37Z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